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C5975" w14:textId="77777777" w:rsidR="00F401F9" w:rsidRDefault="00F401F9">
      <w:pPr>
        <w:pStyle w:val="Body"/>
      </w:pPr>
      <w:r>
        <w:t xml:space="preserve"> </w:t>
      </w:r>
    </w:p>
    <w:p w14:paraId="0270945B" w14:textId="77777777" w:rsidR="00F401F9" w:rsidRDefault="00F401F9">
      <w:pPr>
        <w:pStyle w:val="Body"/>
        <w:rPr>
          <w:rFonts w:ascii="Times New Roman" w:hAnsi="Times New Roman"/>
        </w:rPr>
      </w:pPr>
      <w:r>
        <w:rPr>
          <w:rFonts w:ascii="Times New Roman" w:hAnsi="Times New Roman"/>
        </w:rPr>
        <w:t xml:space="preserve">Contact: </w:t>
      </w:r>
      <w:proofErr w:type="spellStart"/>
      <w:r>
        <w:rPr>
          <w:rFonts w:ascii="Times New Roman" w:hAnsi="Times New Roman"/>
        </w:rPr>
        <w:t>Devan</w:t>
      </w:r>
      <w:proofErr w:type="spellEnd"/>
      <w:r>
        <w:rPr>
          <w:rFonts w:ascii="Times New Roman" w:hAnsi="Times New Roman"/>
        </w:rPr>
        <w:t xml:space="preserve"> Brady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33F81909" w14:textId="77777777" w:rsidR="00F401F9" w:rsidRDefault="00F401F9">
      <w:pPr>
        <w:pStyle w:val="Body"/>
        <w:rPr>
          <w:rFonts w:ascii="Times New Roman" w:hAnsi="Times New Roman"/>
        </w:rPr>
      </w:pPr>
      <w:r>
        <w:rPr>
          <w:rFonts w:ascii="Times New Roman" w:hAnsi="Times New Roman"/>
        </w:rPr>
        <w:t>Tel. (716) 829-9359</w:t>
      </w:r>
    </w:p>
    <w:p w14:paraId="4FE54E08" w14:textId="77777777" w:rsidR="00F401F9" w:rsidRDefault="00F401F9">
      <w:pPr>
        <w:pStyle w:val="Body"/>
        <w:rPr>
          <w:rFonts w:ascii="Times New Roman" w:hAnsi="Times New Roman"/>
        </w:rPr>
      </w:pPr>
      <w:r>
        <w:rPr>
          <w:rFonts w:ascii="Times New Roman" w:hAnsi="Times New Roman"/>
        </w:rPr>
        <w:t xml:space="preserve">Email: </w:t>
      </w:r>
      <w:hyperlink r:id="rId7" w:history="1">
        <w:r>
          <w:rPr>
            <w:rFonts w:ascii="Times New Roman" w:hAnsi="Times New Roman"/>
            <w:color w:val="000099"/>
            <w:u w:val="single"/>
          </w:rPr>
          <w:t>bradyd01@mail.buffalostate.edu</w:t>
        </w:r>
      </w:hyperlink>
    </w:p>
    <w:p w14:paraId="2AEF58A2" w14:textId="77777777" w:rsidR="001766D7" w:rsidRDefault="001766D7">
      <w:pPr>
        <w:pStyle w:val="Body"/>
        <w:rPr>
          <w:rFonts w:ascii="Times New Roman" w:hAnsi="Times New Roman"/>
        </w:rPr>
      </w:pPr>
    </w:p>
    <w:p w14:paraId="3B27FC85" w14:textId="77777777" w:rsidR="001766D7" w:rsidRDefault="001766D7">
      <w:pPr>
        <w:pStyle w:val="Body"/>
        <w:rPr>
          <w:rFonts w:ascii="Times New Roman" w:hAnsi="Times New Roman"/>
        </w:rPr>
      </w:pPr>
      <w:r>
        <w:rPr>
          <w:rFonts w:ascii="Times New Roman" w:hAnsi="Times New Roman"/>
        </w:rPr>
        <w:t>Distribution Date: September 1, 2014</w:t>
      </w:r>
    </w:p>
    <w:p w14:paraId="080F409A" w14:textId="77777777" w:rsidR="001766D7" w:rsidRDefault="001766D7">
      <w:pPr>
        <w:pStyle w:val="Body"/>
        <w:rPr>
          <w:rFonts w:ascii="Times New Roman" w:hAnsi="Times New Roman"/>
        </w:rPr>
      </w:pPr>
      <w:r>
        <w:rPr>
          <w:rFonts w:ascii="Times New Roman" w:hAnsi="Times New Roman"/>
        </w:rPr>
        <w:t>Intended Use Date: September 16, 2014</w:t>
      </w:r>
    </w:p>
    <w:p w14:paraId="4C2E15F5" w14:textId="77777777" w:rsidR="00F401F9" w:rsidRDefault="00F401F9">
      <w:pPr>
        <w:pStyle w:val="Body"/>
        <w:rPr>
          <w:rFonts w:ascii="Times New Roman" w:hAnsi="Times New Roman"/>
        </w:rPr>
      </w:pPr>
    </w:p>
    <w:p w14:paraId="1F0D32D2" w14:textId="77777777" w:rsidR="00F401F9" w:rsidRDefault="00F401F9">
      <w:pPr>
        <w:pStyle w:val="Body"/>
        <w:jc w:val="center"/>
        <w:rPr>
          <w:rFonts w:ascii="Times New Roman" w:hAnsi="Times New Roman"/>
          <w:b/>
        </w:rPr>
      </w:pPr>
      <w:r>
        <w:rPr>
          <w:rFonts w:ascii="Times New Roman" w:hAnsi="Times New Roman"/>
          <w:b/>
        </w:rPr>
        <w:t>SECOND ANNUAL NATALIE’S WALK</w:t>
      </w:r>
    </w:p>
    <w:p w14:paraId="58635B75" w14:textId="77777777" w:rsidR="00F401F9" w:rsidRDefault="00F401F9">
      <w:pPr>
        <w:pStyle w:val="Body"/>
        <w:jc w:val="center"/>
        <w:rPr>
          <w:rFonts w:ascii="Times New Roman" w:hAnsi="Times New Roman"/>
        </w:rPr>
      </w:pPr>
      <w:r>
        <w:rPr>
          <w:rFonts w:ascii="Times New Roman" w:hAnsi="Times New Roman"/>
        </w:rPr>
        <w:t xml:space="preserve">Second walk to raise funds for spinal cord injury victims </w:t>
      </w:r>
    </w:p>
    <w:p w14:paraId="76B8880B" w14:textId="77777777" w:rsidR="001B07CE" w:rsidRDefault="001B07CE" w:rsidP="00FE35CD">
      <w:pPr>
        <w:pStyle w:val="Body"/>
        <w:spacing w:line="480" w:lineRule="auto"/>
        <w:ind w:firstLine="720"/>
        <w:rPr>
          <w:rFonts w:ascii="Times New Roman" w:hAnsi="Times New Roman"/>
        </w:rPr>
      </w:pPr>
    </w:p>
    <w:p w14:paraId="20480775" w14:textId="77777777" w:rsidR="00F401F9" w:rsidRDefault="001766D7" w:rsidP="00FE35CD">
      <w:pPr>
        <w:pStyle w:val="Body"/>
        <w:spacing w:line="480" w:lineRule="auto"/>
        <w:ind w:firstLine="720"/>
        <w:rPr>
          <w:rFonts w:ascii="Times New Roman" w:hAnsi="Times New Roman"/>
        </w:rPr>
      </w:pPr>
      <w:r>
        <w:rPr>
          <w:rFonts w:ascii="Times New Roman" w:hAnsi="Times New Roman"/>
        </w:rPr>
        <w:t>Wheel</w:t>
      </w:r>
      <w:r w:rsidR="00F401F9">
        <w:rPr>
          <w:rFonts w:ascii="Times New Roman" w:hAnsi="Times New Roman"/>
        </w:rPr>
        <w:t xml:space="preserve">s with Wings will be holding their second annual Natalie’s Walk in order to raise funds and awareness for spinal cord injury victims in the Buffalo area.  </w:t>
      </w:r>
    </w:p>
    <w:p w14:paraId="0652D7EB" w14:textId="3E7E7435" w:rsidR="00F401F9" w:rsidRDefault="00F401F9" w:rsidP="00FE35CD">
      <w:pPr>
        <w:pStyle w:val="Body"/>
        <w:spacing w:line="480" w:lineRule="auto"/>
        <w:ind w:firstLine="720"/>
        <w:rPr>
          <w:rFonts w:ascii="Times New Roman" w:hAnsi="Times New Roman"/>
        </w:rPr>
      </w:pPr>
      <w:r>
        <w:rPr>
          <w:rFonts w:ascii="Times New Roman" w:hAnsi="Times New Roman"/>
        </w:rPr>
        <w:t xml:space="preserve">Natalie’s walk will take place on Saturday, September 28th along </w:t>
      </w:r>
      <w:proofErr w:type="spellStart"/>
      <w:r>
        <w:rPr>
          <w:rFonts w:ascii="Times New Roman" w:hAnsi="Times New Roman"/>
        </w:rPr>
        <w:t>canalside</w:t>
      </w:r>
      <w:proofErr w:type="spellEnd"/>
      <w:r>
        <w:rPr>
          <w:rFonts w:ascii="Times New Roman" w:hAnsi="Times New Roman"/>
        </w:rPr>
        <w:t xml:space="preserve"> in downtown Buffal</w:t>
      </w:r>
      <w:r w:rsidR="002E64B0">
        <w:rPr>
          <w:rFonts w:ascii="Times New Roman" w:hAnsi="Times New Roman"/>
        </w:rPr>
        <w:t>o.  The walk will begin at 11</w:t>
      </w:r>
      <w:r>
        <w:rPr>
          <w:rFonts w:ascii="Times New Roman" w:hAnsi="Times New Roman"/>
        </w:rPr>
        <w:t xml:space="preserve"> a.m. and conclude at 1:30 p.m.  The walk follows a 5k path along the beautiful Buffalo waterfront and through historic downtown.  This event also provides an alternative </w:t>
      </w:r>
      <w:proofErr w:type="gramStart"/>
      <w:r>
        <w:rPr>
          <w:rFonts w:ascii="Times New Roman" w:hAnsi="Times New Roman"/>
        </w:rPr>
        <w:t>one mile</w:t>
      </w:r>
      <w:proofErr w:type="gramEnd"/>
      <w:r>
        <w:rPr>
          <w:rFonts w:ascii="Times New Roman" w:hAnsi="Times New Roman"/>
        </w:rPr>
        <w:t xml:space="preserve"> route for children and wheelchairs.  The walk will conclude with live music entertainment and a picnic lunch overlooking the water.  </w:t>
      </w:r>
    </w:p>
    <w:p w14:paraId="3331FFA1" w14:textId="77777777" w:rsidR="00F401F9" w:rsidRDefault="00F401F9" w:rsidP="00FE35CD">
      <w:pPr>
        <w:pStyle w:val="Body"/>
        <w:spacing w:line="480" w:lineRule="auto"/>
        <w:ind w:firstLine="720"/>
        <w:rPr>
          <w:rFonts w:ascii="Times New Roman" w:hAnsi="Times New Roman"/>
        </w:rPr>
      </w:pPr>
      <w:r>
        <w:rPr>
          <w:rFonts w:ascii="Times New Roman" w:hAnsi="Times New Roman"/>
        </w:rPr>
        <w:t>Wheels with Wings looks to reach t</w:t>
      </w:r>
      <w:r w:rsidR="00FE35CD">
        <w:rPr>
          <w:noProof/>
        </w:rPr>
        <mc:AlternateContent>
          <mc:Choice Requires="wps">
            <w:drawing>
              <wp:anchor distT="152400" distB="152400" distL="152400" distR="152400" simplePos="0" relativeHeight="251657216" behindDoc="0" locked="0" layoutInCell="1" allowOverlap="1" wp14:anchorId="3EC208AD" wp14:editId="34D3BC2D">
                <wp:simplePos x="0" y="0"/>
                <wp:positionH relativeFrom="page">
                  <wp:posOffset>2616200</wp:posOffset>
                </wp:positionH>
                <wp:positionV relativeFrom="page">
                  <wp:posOffset>63500</wp:posOffset>
                </wp:positionV>
                <wp:extent cx="2540000" cy="762000"/>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9E71C3" w14:textId="77777777" w:rsidR="00641128" w:rsidRDefault="00641128">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06pt;margin-top:5pt;width:200pt;height:60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" filled="f" stroked="f" strokeweight="1pt">
                <v:path arrowok="t"/>
                <v:textbox inset="0,0,0,0">
                  <w:txbxContent>
                    <w:p w14:paraId="239E71C3" w14:textId="77777777" w:rsidR="00641128" w:rsidRDefault="00641128">
                      <w:pPr>
                        <w:pStyle w:val="FreeForm"/>
                        <w:rPr>
                          <w:rFonts w:ascii="Times New Roman" w:eastAsia="Times New Roman" w:hAnsi="Times New Roman"/>
                          <w:color w:val="auto"/>
                          <w:sz w:val="20"/>
                          <w:lang w:val="en-US" w:eastAsia="en-US" w:bidi="x-none"/>
                        </w:rPr>
                      </w:pPr>
                    </w:p>
                  </w:txbxContent>
                </v:textbox>
                <w10:wrap type="square" anchorx="page" anchory="page"/>
              </v:rect>
            </w:pict>
          </mc:Fallback>
        </mc:AlternateContent>
      </w:r>
      <w:r w:rsidR="00FE35CD">
        <w:rPr>
          <w:noProof/>
        </w:rPr>
        <w:drawing>
          <wp:anchor distT="152400" distB="152400" distL="152400" distR="152400" simplePos="0" relativeHeight="251658240" behindDoc="0" locked="0" layoutInCell="1" allowOverlap="1" wp14:anchorId="39E6D055" wp14:editId="66D31961">
            <wp:simplePos x="0" y="0"/>
            <wp:positionH relativeFrom="page">
              <wp:posOffset>3441700</wp:posOffset>
            </wp:positionH>
            <wp:positionV relativeFrom="page">
              <wp:posOffset>-38735</wp:posOffset>
            </wp:positionV>
            <wp:extent cx="876300" cy="953135"/>
            <wp:effectExtent l="0" t="0" r="12700" b="12065"/>
            <wp:wrapThrough wrapText="bothSides">
              <wp:wrapPolygon edited="0">
                <wp:start x="0" y="0"/>
                <wp:lineTo x="0" y="21298"/>
                <wp:lineTo x="18157" y="21298"/>
                <wp:lineTo x="21287" y="21298"/>
                <wp:lineTo x="21287" y="16693"/>
                <wp:lineTo x="8139" y="9210"/>
                <wp:lineTo x="6261" y="5181"/>
                <wp:lineTo x="31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heir goal of raising $100,000 with their second annual walk.  They will use the money raised to provide grants for spinal cord victims.  The organization also looks to develop a spinal cord recovery center in Western New York with the money raised this year.  </w:t>
      </w:r>
    </w:p>
    <w:p w14:paraId="2028923D" w14:textId="77777777" w:rsidR="00641128" w:rsidRDefault="00641128" w:rsidP="00FE35CD">
      <w:pPr>
        <w:pStyle w:val="Body"/>
        <w:spacing w:line="480" w:lineRule="auto"/>
        <w:ind w:firstLine="720"/>
        <w:rPr>
          <w:rFonts w:ascii="Times New Roman" w:hAnsi="Times New Roman"/>
        </w:rPr>
      </w:pPr>
      <w:proofErr w:type="gramStart"/>
      <w:r w:rsidRPr="00641128">
        <w:rPr>
          <w:rFonts w:ascii="Times New Roman" w:hAnsi="Times New Roman"/>
        </w:rPr>
        <w:t>Wheels with Wings is</w:t>
      </w:r>
      <w:proofErr w:type="gramEnd"/>
      <w:r w:rsidRPr="00641128">
        <w:rPr>
          <w:rFonts w:ascii="Times New Roman" w:hAnsi="Times New Roman"/>
        </w:rPr>
        <w:t xml:space="preserve"> a nonprofit organization started by Natalie </w:t>
      </w:r>
      <w:proofErr w:type="spellStart"/>
      <w:r w:rsidRPr="00641128">
        <w:rPr>
          <w:rFonts w:ascii="Times New Roman" w:hAnsi="Times New Roman"/>
        </w:rPr>
        <w:t>Barnhard</w:t>
      </w:r>
      <w:proofErr w:type="spellEnd"/>
      <w:r w:rsidRPr="00641128">
        <w:rPr>
          <w:rFonts w:ascii="Times New Roman" w:hAnsi="Times New Roman"/>
        </w:rPr>
        <w:t xml:space="preserve">.  Natalie started this organization after falling victim to a spinal cord injury while working as a physical therapist.  She started Wheels with Wings in order to provide better support and financial aid for spinal cord victims in the Buffalo area.  Natalie’s Walk is currently one of the largest fundraisers for spinal cord victims in Buffalo.  </w:t>
      </w:r>
    </w:p>
    <w:p w14:paraId="4F7F0454" w14:textId="77777777" w:rsidR="00641128" w:rsidRDefault="00641128" w:rsidP="00641128">
      <w:pPr>
        <w:pStyle w:val="Body"/>
        <w:spacing w:line="480" w:lineRule="auto"/>
        <w:ind w:firstLine="720"/>
        <w:jc w:val="center"/>
        <w:rPr>
          <w:rFonts w:ascii="Times New Roman" w:hAnsi="Times New Roman"/>
        </w:rPr>
      </w:pPr>
      <w:r>
        <w:rPr>
          <w:rFonts w:ascii="Times New Roman" w:hAnsi="Times New Roman"/>
        </w:rPr>
        <w:t>((</w:t>
      </w:r>
      <w:proofErr w:type="gramStart"/>
      <w:r>
        <w:rPr>
          <w:rFonts w:ascii="Times New Roman" w:hAnsi="Times New Roman"/>
        </w:rPr>
        <w:t>more</w:t>
      </w:r>
      <w:proofErr w:type="gramEnd"/>
      <w:r>
        <w:rPr>
          <w:rFonts w:ascii="Times New Roman" w:hAnsi="Times New Roman"/>
        </w:rPr>
        <w:t>-more-more))</w:t>
      </w:r>
    </w:p>
    <w:p w14:paraId="56D5E002" w14:textId="77777777" w:rsidR="00641128" w:rsidRDefault="00641128" w:rsidP="00641128">
      <w:pPr>
        <w:pStyle w:val="Body"/>
        <w:spacing w:line="480" w:lineRule="auto"/>
        <w:ind w:firstLine="720"/>
        <w:rPr>
          <w:rFonts w:ascii="Times New Roman" w:hAnsi="Times New Roman"/>
        </w:rPr>
      </w:pPr>
      <w:r>
        <w:rPr>
          <w:rFonts w:ascii="Times New Roman" w:hAnsi="Times New Roman"/>
        </w:rPr>
        <w:lastRenderedPageBreak/>
        <w:t xml:space="preserve">SECOND ANNUAL NATALIE’S </w:t>
      </w:r>
      <w:proofErr w:type="gramStart"/>
      <w:r>
        <w:rPr>
          <w:rFonts w:ascii="Times New Roman" w:hAnsi="Times New Roman"/>
        </w:rPr>
        <w:t>WALK…..2</w:t>
      </w:r>
      <w:proofErr w:type="gramEnd"/>
    </w:p>
    <w:p w14:paraId="65FF903B" w14:textId="3E0E9F42" w:rsidR="00641128" w:rsidRDefault="00201907" w:rsidP="00641128">
      <w:pPr>
        <w:pStyle w:val="Body"/>
        <w:spacing w:line="480" w:lineRule="auto"/>
        <w:ind w:firstLine="720"/>
        <w:rPr>
          <w:rFonts w:ascii="Times New Roman" w:hAnsi="Times New Roman"/>
        </w:rPr>
      </w:pPr>
      <w:r>
        <w:rPr>
          <w:rFonts w:ascii="Times New Roman" w:hAnsi="Times New Roman"/>
        </w:rPr>
        <w:t>Come join Wheels with Wings as</w:t>
      </w:r>
      <w:r w:rsidR="002E64B0">
        <w:rPr>
          <w:rFonts w:ascii="Times New Roman" w:hAnsi="Times New Roman"/>
        </w:rPr>
        <w:t xml:space="preserve"> they</w:t>
      </w:r>
      <w:r>
        <w:rPr>
          <w:rFonts w:ascii="Times New Roman" w:hAnsi="Times New Roman"/>
        </w:rPr>
        <w:t xml:space="preserve"> walk on Saturday, September 28th in support of spinal cord victims in the Buffalo area.  Together we can change the lives of victims for the better.</w:t>
      </w:r>
    </w:p>
    <w:p w14:paraId="184D09AB" w14:textId="494AAA6A" w:rsidR="001B07CE" w:rsidRDefault="001B07CE" w:rsidP="00641128">
      <w:pPr>
        <w:pStyle w:val="Body"/>
        <w:spacing w:line="480" w:lineRule="auto"/>
        <w:ind w:firstLine="720"/>
        <w:rPr>
          <w:rFonts w:ascii="Times New Roman" w:hAnsi="Times New Roman"/>
        </w:rPr>
      </w:pPr>
      <w:r>
        <w:rPr>
          <w:rFonts w:ascii="Times New Roman" w:hAnsi="Times New Roman"/>
        </w:rPr>
        <w:t xml:space="preserve">For more information </w:t>
      </w:r>
      <w:r w:rsidR="00FE35CD">
        <w:rPr>
          <w:rFonts w:ascii="Times New Roman" w:hAnsi="Times New Roman"/>
        </w:rPr>
        <w:t>and to register please visit</w:t>
      </w:r>
      <w:r w:rsidR="002E64B0">
        <w:rPr>
          <w:rFonts w:ascii="Times New Roman" w:hAnsi="Times New Roman"/>
        </w:rPr>
        <w:t xml:space="preserve"> w-w-w dot </w:t>
      </w:r>
      <w:proofErr w:type="spellStart"/>
      <w:r w:rsidR="002E64B0">
        <w:rPr>
          <w:rFonts w:ascii="Times New Roman" w:hAnsi="Times New Roman"/>
        </w:rPr>
        <w:t>natalie’s</w:t>
      </w:r>
      <w:proofErr w:type="spellEnd"/>
      <w:r w:rsidR="002E64B0">
        <w:rPr>
          <w:rFonts w:ascii="Times New Roman" w:hAnsi="Times New Roman"/>
        </w:rPr>
        <w:t xml:space="preserve"> walk d</w:t>
      </w:r>
      <w:r w:rsidR="00641128">
        <w:rPr>
          <w:rFonts w:ascii="Times New Roman" w:hAnsi="Times New Roman"/>
        </w:rPr>
        <w:t xml:space="preserve">ot org </w:t>
      </w:r>
      <w:r w:rsidR="002E64B0">
        <w:rPr>
          <w:rFonts w:ascii="Times New Roman" w:hAnsi="Times New Roman"/>
        </w:rPr>
        <w:t>or call us at 716-</w:t>
      </w:r>
      <w:r w:rsidR="00FE35CD">
        <w:rPr>
          <w:rFonts w:ascii="Times New Roman" w:hAnsi="Times New Roman"/>
        </w:rPr>
        <w:t>XXX-XXXX.</w:t>
      </w:r>
    </w:p>
    <w:p w14:paraId="5E789D9E" w14:textId="77777777" w:rsidR="00F401F9" w:rsidRDefault="00FE35CD" w:rsidP="00FE35CD">
      <w:pPr>
        <w:pStyle w:val="Body"/>
        <w:jc w:val="center"/>
        <w:rPr>
          <w:rFonts w:ascii="Times New Roman" w:hAnsi="Times New Roman"/>
        </w:rPr>
      </w:pPr>
      <w:bookmarkStart w:id="0" w:name="_GoBack"/>
      <w:bookmarkEnd w:id="0"/>
      <w:r>
        <w:rPr>
          <w:rFonts w:ascii="Times New Roman" w:hAnsi="Times New Roman"/>
        </w:rPr>
        <w:t>###</w:t>
      </w:r>
    </w:p>
    <w:p w14:paraId="54438E97" w14:textId="77777777" w:rsidR="00F401F9" w:rsidRDefault="00F401F9">
      <w:pPr>
        <w:pStyle w:val="Body"/>
        <w:rPr>
          <w:rFonts w:ascii="Times New Roman" w:eastAsia="Times New Roman" w:hAnsi="Times New Roman"/>
          <w:color w:val="auto"/>
          <w:sz w:val="20"/>
          <w:lang w:val="en-US" w:eastAsia="en-US" w:bidi="x-none"/>
        </w:rPr>
      </w:pPr>
    </w:p>
    <w:sectPr w:rsidR="00F401F9">
      <w:headerReference w:type="even" r:id="rId9"/>
      <w:headerReference w:type="default" r:id="rId10"/>
      <w:footerReference w:type="even"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B6800" w14:textId="77777777" w:rsidR="00641128" w:rsidRDefault="00641128">
      <w:r>
        <w:separator/>
      </w:r>
    </w:p>
  </w:endnote>
  <w:endnote w:type="continuationSeparator" w:id="0">
    <w:p w14:paraId="154EE631" w14:textId="77777777" w:rsidR="00641128" w:rsidRDefault="0064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4F55F" w14:textId="77777777" w:rsidR="00641128" w:rsidRDefault="00641128">
    <w:pPr>
      <w:pStyle w:val="HeaderFooter"/>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5B8B" w14:textId="77777777" w:rsidR="00641128" w:rsidRDefault="00641128">
    <w:pPr>
      <w:pStyle w:val="HeaderFooter"/>
      <w:rPr>
        <w:rFonts w:ascii="Times New Roman" w:eastAsia="Times New Roman" w:hAnsi="Times New Roman"/>
        <w:color w:val="auto"/>
        <w:lang w:val="en-US" w:eastAsia="en-US"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18989" w14:textId="77777777" w:rsidR="00641128" w:rsidRDefault="00641128">
      <w:r>
        <w:separator/>
      </w:r>
    </w:p>
  </w:footnote>
  <w:footnote w:type="continuationSeparator" w:id="0">
    <w:p w14:paraId="0D24F91B" w14:textId="77777777" w:rsidR="00641128" w:rsidRDefault="006411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0FA2" w14:textId="77777777" w:rsidR="00641128" w:rsidRDefault="00641128">
    <w:pPr>
      <w:pStyle w:val="HeaderFooter"/>
      <w:rPr>
        <w:rFonts w:ascii="Times New Roman" w:eastAsia="Times New Roman" w:hAnsi="Times New Roman"/>
        <w:color w:val="auto"/>
        <w:lang w:val="en-US" w:eastAsia="en-US"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29F4" w14:textId="77777777" w:rsidR="00641128" w:rsidRDefault="00641128">
    <w:pPr>
      <w:pStyle w:val="HeaderFooter"/>
      <w:rPr>
        <w:rFonts w:ascii="Times New Roman" w:eastAsia="Times New Roman" w:hAnsi="Times New Roman"/>
        <w:color w:val="auto"/>
        <w:lang w:val="en-US" w:eastAsia="en-US"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F9"/>
    <w:rsid w:val="001766D7"/>
    <w:rsid w:val="001B07CE"/>
    <w:rsid w:val="00201907"/>
    <w:rsid w:val="002E64B0"/>
    <w:rsid w:val="004B31EE"/>
    <w:rsid w:val="00641128"/>
    <w:rsid w:val="00893C52"/>
    <w:rsid w:val="00F401F9"/>
    <w:rsid w:val="00FE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15FEF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FreeForm">
    <w:name w:val="Free Form"/>
    <w:rPr>
      <w:rFonts w:ascii="Helvetica" w:eastAsia="ヒラギノ角ゴ Pro W3" w:hAnsi="Helvetica"/>
      <w:color w:val="000000"/>
      <w:sz w:val="24"/>
    </w:rPr>
  </w:style>
  <w:style w:type="character" w:styleId="Hyperlink">
    <w:name w:val="Hyperlink"/>
    <w:basedOn w:val="DefaultParagraphFont"/>
    <w:locked/>
    <w:rsid w:val="00FE35CD"/>
    <w:rPr>
      <w:color w:val="0000FF" w:themeColor="hyperlink"/>
      <w:u w:val="single"/>
    </w:rPr>
  </w:style>
  <w:style w:type="character" w:styleId="FollowedHyperlink">
    <w:name w:val="FollowedHyperlink"/>
    <w:basedOn w:val="DefaultParagraphFont"/>
    <w:locked/>
    <w:rsid w:val="0064112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FreeForm">
    <w:name w:val="Free Form"/>
    <w:rPr>
      <w:rFonts w:ascii="Helvetica" w:eastAsia="ヒラギノ角ゴ Pro W3" w:hAnsi="Helvetica"/>
      <w:color w:val="000000"/>
      <w:sz w:val="24"/>
    </w:rPr>
  </w:style>
  <w:style w:type="character" w:styleId="Hyperlink">
    <w:name w:val="Hyperlink"/>
    <w:basedOn w:val="DefaultParagraphFont"/>
    <w:locked/>
    <w:rsid w:val="00FE35CD"/>
    <w:rPr>
      <w:color w:val="0000FF" w:themeColor="hyperlink"/>
      <w:u w:val="single"/>
    </w:rPr>
  </w:style>
  <w:style w:type="character" w:styleId="FollowedHyperlink">
    <w:name w:val="FollowedHyperlink"/>
    <w:basedOn w:val="DefaultParagraphFont"/>
    <w:locked/>
    <w:rsid w:val="00641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targetScreenSz w:val="544x37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radyd01@mail.buffalostate.edu"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1977</CharactersWithSpaces>
  <SharedDoc>false</SharedDoc>
  <HLinks>
    <vt:vector size="24" baseType="variant">
      <vt:variant>
        <vt:i4>3407997</vt:i4>
      </vt:variant>
      <vt:variant>
        <vt:i4>9</vt:i4>
      </vt:variant>
      <vt:variant>
        <vt:i4>0</vt:i4>
      </vt:variant>
      <vt:variant>
        <vt:i4>5</vt:i4>
      </vt:variant>
      <vt:variant>
        <vt:lpwstr>http://www.wheelswithwings.org</vt:lpwstr>
      </vt:variant>
      <vt:variant>
        <vt:lpwstr/>
      </vt:variant>
      <vt:variant>
        <vt:i4>8323144</vt:i4>
      </vt:variant>
      <vt:variant>
        <vt:i4>6</vt:i4>
      </vt:variant>
      <vt:variant>
        <vt:i4>0</vt:i4>
      </vt:variant>
      <vt:variant>
        <vt:i4>5</vt:i4>
      </vt:variant>
      <vt:variant>
        <vt:lpwstr>http://www.natalieswalk.org</vt:lpwstr>
      </vt:variant>
      <vt:variant>
        <vt:lpwstr/>
      </vt:variant>
      <vt:variant>
        <vt:i4>2424891</vt:i4>
      </vt:variant>
      <vt:variant>
        <vt:i4>3</vt:i4>
      </vt:variant>
      <vt:variant>
        <vt:i4>0</vt:i4>
      </vt:variant>
      <vt:variant>
        <vt:i4>5</vt:i4>
      </vt:variant>
      <vt:variant>
        <vt:lpwstr>mailto:bradyd01@mail.buffalostate.edu</vt:lpwstr>
      </vt:variant>
      <vt:variant>
        <vt:lpwstr/>
      </vt:variant>
      <vt:variant>
        <vt:i4>2424891</vt:i4>
      </vt:variant>
      <vt:variant>
        <vt:i4>0</vt:i4>
      </vt:variant>
      <vt:variant>
        <vt:i4>0</vt:i4>
      </vt:variant>
      <vt:variant>
        <vt:i4>5</vt:i4>
      </vt:variant>
      <vt:variant>
        <vt:lpwstr>mailto:bradyd01@mail.buffalostate.edu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Enterprise Desktop Systems</dc:creator>
  <cp:keywords/>
  <cp:lastModifiedBy>Enterprise Desktop Systems</cp:lastModifiedBy>
  <cp:revision>2</cp:revision>
  <dcterms:created xsi:type="dcterms:W3CDTF">2013-10-23T15:30:00Z</dcterms:created>
  <dcterms:modified xsi:type="dcterms:W3CDTF">2013-10-23T15:30:00Z</dcterms:modified>
</cp:coreProperties>
</file>